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4" w:rsidRDefault="009D2F14" w:rsidP="00DC1746">
      <w:pPr>
        <w:widowControl/>
        <w:shd w:val="clear" w:color="auto" w:fill="FFFFFF"/>
        <w:spacing w:afterLines="50" w:line="315" w:lineRule="atLeas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自动化</w:t>
      </w:r>
      <w:r>
        <w:rPr>
          <w:rFonts w:ascii="宋体" w:hAnsi="宋体"/>
          <w:b/>
          <w:kern w:val="0"/>
          <w:sz w:val="36"/>
          <w:szCs w:val="36"/>
        </w:rPr>
        <w:t>学院</w:t>
      </w:r>
      <w:r>
        <w:rPr>
          <w:rFonts w:ascii="宋体" w:hAnsi="宋体"/>
          <w:b/>
          <w:kern w:val="0"/>
          <w:sz w:val="36"/>
          <w:szCs w:val="36"/>
        </w:rPr>
        <w:t>2021</w:t>
      </w:r>
      <w:r>
        <w:rPr>
          <w:rFonts w:ascii="宋体" w:hAnsi="宋体"/>
          <w:b/>
          <w:kern w:val="0"/>
          <w:sz w:val="36"/>
          <w:szCs w:val="36"/>
        </w:rPr>
        <w:t>年大学生夏令营活动</w:t>
      </w:r>
      <w:r>
        <w:rPr>
          <w:rFonts w:ascii="宋体" w:hAnsi="宋体" w:hint="eastAsia"/>
          <w:b/>
          <w:kern w:val="0"/>
          <w:sz w:val="36"/>
          <w:szCs w:val="36"/>
        </w:rPr>
        <w:t>活动日程安排</w:t>
      </w:r>
    </w:p>
    <w:tbl>
      <w:tblPr>
        <w:tblW w:w="9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18"/>
        <w:gridCol w:w="1843"/>
        <w:gridCol w:w="4221"/>
        <w:gridCol w:w="1611"/>
      </w:tblGrid>
      <w:tr w:rsidR="00091C44">
        <w:trPr>
          <w:trHeight w:val="856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日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时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间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活动安排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地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点</w:t>
            </w:r>
          </w:p>
        </w:tc>
      </w:tr>
      <w:tr w:rsidR="00091C44">
        <w:trPr>
          <w:trHeight w:val="87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>
              <w:rPr>
                <w:rFonts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Ansi="宋体"/>
                <w:b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0-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1. </w:t>
            </w:r>
            <w:r>
              <w:rPr>
                <w:rFonts w:ascii="宋体" w:hAnsi="宋体"/>
                <w:b/>
                <w:sz w:val="24"/>
                <w:szCs w:val="24"/>
              </w:rPr>
              <w:t>开营仪式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1#110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（外校学生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线上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091C44">
        <w:trPr>
          <w:trHeight w:val="922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1C44" w:rsidRDefault="00091C4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0-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2. </w:t>
            </w:r>
            <w:r>
              <w:rPr>
                <w:rFonts w:ascii="宋体" w:hAnsi="宋体"/>
                <w:b/>
                <w:sz w:val="24"/>
                <w:szCs w:val="24"/>
              </w:rPr>
              <w:t>专家主题报告、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师生互动见面会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1#110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（外校学生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线上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091C44">
        <w:trPr>
          <w:trHeight w:val="965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1C44" w:rsidRDefault="00091C4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  <w:r>
              <w:rPr>
                <w:rFonts w:ascii="宋体" w:hAnsi="宋体"/>
                <w:b/>
                <w:sz w:val="24"/>
                <w:szCs w:val="24"/>
              </w:rPr>
              <w:t>-1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44" w:rsidRDefault="009D2F14">
            <w:pPr>
              <w:snapToGrid w:val="0"/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1.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综合面试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C44" w:rsidRDefault="009D2F14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1#110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（外校学生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线上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091C44">
        <w:trPr>
          <w:trHeight w:val="87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C44" w:rsidRDefault="00091C4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0-1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C44" w:rsidRDefault="009D2F14">
            <w:pPr>
              <w:snapToGrid w:val="0"/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综合面试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1#110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（外校学生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线上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091C44">
        <w:trPr>
          <w:trHeight w:val="84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C44" w:rsidRDefault="00091C4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0-1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C44" w:rsidRDefault="009D2F14">
            <w:pPr>
              <w:snapToGrid w:val="0"/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闭</w:t>
            </w:r>
            <w:r>
              <w:rPr>
                <w:rFonts w:ascii="宋体" w:hAnsi="宋体"/>
                <w:b/>
                <w:sz w:val="24"/>
                <w:szCs w:val="24"/>
              </w:rPr>
              <w:t>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仪式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1C44" w:rsidRDefault="009D2F14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1#110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（外校学生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线上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</w:tbl>
    <w:p w:rsidR="00091C44" w:rsidRDefault="009D2F14" w:rsidP="00DC1746">
      <w:pPr>
        <w:widowControl/>
        <w:spacing w:beforeLines="50" w:line="240" w:lineRule="exact"/>
        <w:jc w:val="left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备注：如有变化以开营报到时所发日程安排为准。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 xml:space="preserve"> </w:t>
      </w:r>
    </w:p>
    <w:p w:rsidR="00091C44" w:rsidRDefault="00091C44">
      <w:pPr>
        <w:spacing w:line="560" w:lineRule="exact"/>
        <w:rPr>
          <w:rFonts w:ascii="宋体" w:hAnsi="宋体"/>
          <w:bCs/>
          <w:color w:val="000000"/>
          <w:sz w:val="24"/>
          <w:szCs w:val="24"/>
        </w:rPr>
      </w:pPr>
    </w:p>
    <w:p w:rsidR="00091C44" w:rsidRDefault="00091C44"/>
    <w:sectPr w:rsidR="00091C44" w:rsidSect="00091C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14" w:rsidRDefault="009D2F14" w:rsidP="00DC1746">
      <w:r>
        <w:separator/>
      </w:r>
    </w:p>
  </w:endnote>
  <w:endnote w:type="continuationSeparator" w:id="0">
    <w:p w:rsidR="009D2F14" w:rsidRDefault="009D2F14" w:rsidP="00DC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14" w:rsidRDefault="009D2F14" w:rsidP="00DC1746">
      <w:r>
        <w:separator/>
      </w:r>
    </w:p>
  </w:footnote>
  <w:footnote w:type="continuationSeparator" w:id="0">
    <w:p w:rsidR="009D2F14" w:rsidRDefault="009D2F14" w:rsidP="00DC1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D26"/>
    <w:rsid w:val="00091C44"/>
    <w:rsid w:val="00332A1C"/>
    <w:rsid w:val="00587D26"/>
    <w:rsid w:val="009D2F14"/>
    <w:rsid w:val="00D15FB8"/>
    <w:rsid w:val="00D65C14"/>
    <w:rsid w:val="00DC1746"/>
    <w:rsid w:val="1C833AB3"/>
    <w:rsid w:val="3D0030BD"/>
    <w:rsid w:val="7DFE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1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91C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1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自动化 自动化</dc:creator>
  <cp:lastModifiedBy>Sky123.Org</cp:lastModifiedBy>
  <cp:revision>2</cp:revision>
  <dcterms:created xsi:type="dcterms:W3CDTF">2021-07-06T10:31:00Z</dcterms:created>
  <dcterms:modified xsi:type="dcterms:W3CDTF">2021-07-06T10:31:00Z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44577D21FD544B589DFB58C7D3BC5427</vt:lpwstr>
  </property>
</Properties>
</file>